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01DF" w:rsidRDefault="00C201DF" w:rsidP="00C201DF">
      <w:pPr>
        <w:pStyle w:val="ConsPlusTitle"/>
        <w:jc w:val="center"/>
        <w:rPr>
          <w:rFonts w:ascii="Times New Roman" w:hAnsi="Times New Roman" w:cs="Times New Roman"/>
        </w:rPr>
      </w:pP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Стоимость Территориальной программы обязательного медицинского страхования, </w:t>
      </w:r>
    </w:p>
    <w:p w:rsidR="00C201DF" w:rsidRPr="0025245F" w:rsidRDefault="00C201DF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 xml:space="preserve">подушевые нормативы финансирования на одно застрахованное лицо по ОМС </w:t>
      </w:r>
    </w:p>
    <w:p w:rsidR="00C201DF" w:rsidRPr="0025245F" w:rsidRDefault="000600D8" w:rsidP="00C201D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25245F">
        <w:rPr>
          <w:rFonts w:ascii="Times New Roman" w:hAnsi="Times New Roman" w:cs="Times New Roman"/>
          <w:sz w:val="24"/>
          <w:szCs w:val="24"/>
        </w:rPr>
        <w:t>на 202</w:t>
      </w:r>
      <w:r w:rsidR="00CA3C59">
        <w:rPr>
          <w:rFonts w:ascii="Times New Roman" w:hAnsi="Times New Roman" w:cs="Times New Roman"/>
          <w:sz w:val="24"/>
          <w:szCs w:val="24"/>
        </w:rPr>
        <w:t>6</w:t>
      </w:r>
      <w:r w:rsidR="00C201DF" w:rsidRPr="0025245F">
        <w:rPr>
          <w:rFonts w:ascii="Times New Roman" w:hAnsi="Times New Roman" w:cs="Times New Roman"/>
          <w:sz w:val="24"/>
          <w:szCs w:val="24"/>
        </w:rPr>
        <w:t xml:space="preserve"> год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732"/>
        <w:gridCol w:w="709"/>
        <w:gridCol w:w="1559"/>
        <w:gridCol w:w="1276"/>
      </w:tblGrid>
      <w:tr w:rsidR="00C201DF" w:rsidRPr="00BA3729" w:rsidTr="00E245CE">
        <w:trPr>
          <w:trHeight w:val="20"/>
          <w:tblHeader/>
        </w:trPr>
        <w:tc>
          <w:tcPr>
            <w:tcW w:w="5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7F1A94">
              <w:rPr>
                <w:rFonts w:ascii="Times New Roman" w:hAnsi="Times New Roman" w:cs="Times New Roman"/>
              </w:rPr>
              <w:t>Источник финансового обеспечения Территориальной программы ОМС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Утвержденная стоимость Территориальной программы</w:t>
            </w:r>
          </w:p>
        </w:tc>
      </w:tr>
      <w:tr w:rsidR="00C201DF" w:rsidRPr="00BA3729" w:rsidTr="00E245CE">
        <w:trPr>
          <w:trHeight w:val="20"/>
          <w:tblHeader/>
        </w:trPr>
        <w:tc>
          <w:tcPr>
            <w:tcW w:w="5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всего 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25245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на одно застрахован</w:t>
            </w:r>
            <w:r>
              <w:rPr>
                <w:rFonts w:ascii="Times New Roman" w:hAnsi="Times New Roman" w:cs="Times New Roman"/>
              </w:rPr>
              <w:t>-</w:t>
            </w:r>
            <w:proofErr w:type="spellStart"/>
            <w:r w:rsidRPr="00BA3729">
              <w:rPr>
                <w:rFonts w:ascii="Times New Roman" w:hAnsi="Times New Roman" w:cs="Times New Roman"/>
              </w:rPr>
              <w:t>ное</w:t>
            </w:r>
            <w:proofErr w:type="spellEnd"/>
            <w:r w:rsidRPr="00BA3729">
              <w:rPr>
                <w:rFonts w:ascii="Times New Roman" w:hAnsi="Times New Roman" w:cs="Times New Roman"/>
              </w:rPr>
              <w:t xml:space="preserve"> лицо в год (рублей)</w:t>
            </w:r>
          </w:p>
        </w:tc>
      </w:tr>
      <w:tr w:rsidR="00CA3C5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Стоимость Территориальной программы ОМС - всего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 </w:t>
            </w:r>
            <w:r w:rsidRPr="00FC20AC">
              <w:rPr>
                <w:rFonts w:ascii="Times New Roman" w:hAnsi="Times New Roman" w:cs="Times New Roman"/>
              </w:rPr>
              <w:t>02</w:t>
            </w:r>
            <w:r w:rsidRPr="00BA3729">
              <w:rPr>
                <w:rFonts w:ascii="Times New Roman" w:hAnsi="Times New Roman" w:cs="Times New Roman"/>
              </w:rPr>
              <w:t>+</w:t>
            </w:r>
            <w:r w:rsidRPr="00FC20AC">
              <w:rPr>
                <w:rFonts w:ascii="Times New Roman" w:hAnsi="Times New Roman" w:cs="Times New Roman"/>
              </w:rPr>
              <w:t>06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0" w:name="Par1446"/>
            <w:bookmarkEnd w:id="0"/>
            <w:r w:rsidRPr="00BA3729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5C59C0" w:rsidP="00CA3C59">
            <w:pPr>
              <w:jc w:val="center"/>
              <w:rPr>
                <w:rFonts w:ascii="Times New Roman" w:hAnsi="Times New Roman"/>
              </w:rPr>
            </w:pPr>
            <w:r w:rsidRPr="005C59C0">
              <w:rPr>
                <w:rFonts w:ascii="Times New Roman" w:hAnsi="Times New Roman"/>
              </w:rPr>
              <w:t>30 055 894,00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5C59C0" w:rsidP="00CA3C59">
            <w:pPr>
              <w:jc w:val="center"/>
              <w:rPr>
                <w:rFonts w:ascii="Times New Roman" w:hAnsi="Times New Roman"/>
              </w:rPr>
            </w:pPr>
            <w:r w:rsidRPr="005C59C0">
              <w:rPr>
                <w:rFonts w:ascii="Times New Roman" w:hAnsi="Times New Roman"/>
              </w:rPr>
              <w:t>24 539,41</w:t>
            </w:r>
          </w:p>
        </w:tc>
      </w:tr>
      <w:tr w:rsidR="00CA3C5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 Стоимость Территориальной программы ОМС за счет средств обязательного медицинского страхования в рамках базовой программы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  <w:r w:rsidRPr="00BA3729">
              <w:rPr>
                <w:rFonts w:ascii="Times New Roman" w:hAnsi="Times New Roman" w:cs="Times New Roman"/>
              </w:rPr>
              <w:t xml:space="preserve"> (сумма</w:t>
            </w:r>
            <w:r>
              <w:rPr>
                <w:rFonts w:ascii="Times New Roman" w:hAnsi="Times New Roman" w:cs="Times New Roman"/>
              </w:rPr>
              <w:t xml:space="preserve"> строк 03+04+05</w:t>
            </w:r>
            <w:r w:rsidRPr="00BA3729">
              <w:rPr>
                <w:rFonts w:ascii="Times New Roman" w:hAnsi="Times New Roman" w:cs="Times New Roman"/>
              </w:rPr>
              <w:t>),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1" w:name="Par1454"/>
            <w:bookmarkEnd w:id="1"/>
            <w:r w:rsidRPr="00BA3729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5C59C0" w:rsidP="00CA3C59">
            <w:pPr>
              <w:jc w:val="center"/>
              <w:rPr>
                <w:rFonts w:ascii="Times New Roman" w:hAnsi="Times New Roman"/>
              </w:rPr>
            </w:pPr>
            <w:r w:rsidRPr="005C59C0">
              <w:rPr>
                <w:rFonts w:ascii="Times New Roman" w:hAnsi="Times New Roman"/>
              </w:rPr>
              <w:t xml:space="preserve">29 </w:t>
            </w:r>
            <w:bookmarkStart w:id="2" w:name="_GoBack"/>
            <w:bookmarkEnd w:id="2"/>
            <w:r w:rsidRPr="005C59C0">
              <w:rPr>
                <w:rFonts w:ascii="Times New Roman" w:hAnsi="Times New Roman"/>
              </w:rPr>
              <w:t>901 142,60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5C59C0" w:rsidP="00CA3C59">
            <w:pPr>
              <w:jc w:val="center"/>
              <w:rPr>
                <w:rFonts w:ascii="Times New Roman" w:hAnsi="Times New Roman"/>
              </w:rPr>
            </w:pPr>
            <w:r w:rsidRPr="005C59C0">
              <w:rPr>
                <w:rFonts w:ascii="Times New Roman" w:hAnsi="Times New Roman"/>
              </w:rPr>
              <w:t>24 413,06</w:t>
            </w:r>
          </w:p>
        </w:tc>
      </w:tr>
      <w:tr w:rsidR="00B91AB7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B7" w:rsidRPr="00BA3729" w:rsidRDefault="00B91AB7" w:rsidP="00B91AB7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1.1. Субвенции из бюджета Фонда обязательного медицинского страхования (далее - ФОМС) </w:t>
            </w:r>
            <w:hyperlink w:anchor="Par1512" w:tooltip="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&quot;Общегосударственные" w:history="1">
              <w:r w:rsidRPr="00BA3729">
                <w:rPr>
                  <w:rFonts w:ascii="Times New Roman" w:hAnsi="Times New Roman" w:cs="Times New Roman"/>
                  <w:color w:val="0000FF"/>
                </w:rPr>
                <w:t>&lt;**&gt;</w:t>
              </w:r>
            </w:hyperlink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B7" w:rsidRPr="00BA3729" w:rsidRDefault="00B91AB7" w:rsidP="00B91A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ar1462"/>
            <w:bookmarkEnd w:id="3"/>
            <w:r w:rsidRPr="00BA3729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B7" w:rsidRPr="00B91AB7" w:rsidRDefault="00B91AB7" w:rsidP="00B91AB7">
            <w:pPr>
              <w:jc w:val="center"/>
              <w:rPr>
                <w:rFonts w:ascii="Times New Roman" w:hAnsi="Times New Roman"/>
              </w:rPr>
            </w:pPr>
            <w:r w:rsidRPr="00B91AB7">
              <w:rPr>
                <w:rFonts w:ascii="Times New Roman" w:hAnsi="Times New Roman"/>
              </w:rPr>
              <w:t>29 899 142,60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B7" w:rsidRPr="00B91AB7" w:rsidRDefault="00B91AB7" w:rsidP="00B91AB7">
            <w:pPr>
              <w:jc w:val="center"/>
              <w:rPr>
                <w:rFonts w:ascii="Times New Roman" w:hAnsi="Times New Roman"/>
              </w:rPr>
            </w:pPr>
            <w:r w:rsidRPr="00B91AB7">
              <w:rPr>
                <w:rFonts w:ascii="Times New Roman" w:hAnsi="Times New Roman"/>
              </w:rPr>
              <w:t>24 411,43</w:t>
            </w:r>
          </w:p>
        </w:tc>
      </w:tr>
      <w:tr w:rsidR="00387B20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1.2. Межбюджетные трансферты бюджетов субъектов Российской Федерации на финансовое обеспечение Территориальной ОМС в случае установления дополнительного объема страхового обеспечения по страховым случаям, установленным базовой программой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BA3729" w:rsidRDefault="00387B20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4" w:name="Par1470"/>
            <w:bookmarkEnd w:id="4"/>
            <w:r w:rsidRPr="00BA3729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CA3C59" w:rsidRDefault="00387B20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7B20" w:rsidRPr="00CA3C59" w:rsidRDefault="00387B20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0</w:t>
            </w:r>
            <w:r w:rsidR="00CA3C59" w:rsidRPr="00CA3C59">
              <w:rPr>
                <w:rFonts w:ascii="Times New Roman" w:hAnsi="Times New Roman"/>
              </w:rPr>
              <w:t>,00</w:t>
            </w:r>
          </w:p>
        </w:tc>
      </w:tr>
      <w:tr w:rsidR="00B91AB7" w:rsidRPr="00BA3729" w:rsidTr="00C5463F">
        <w:trPr>
          <w:trHeight w:val="289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B7" w:rsidRPr="00BA3729" w:rsidRDefault="00B91AB7" w:rsidP="00B91AB7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1.3. Прочие поступления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B7" w:rsidRPr="00BA3729" w:rsidRDefault="00B91AB7" w:rsidP="00B91AB7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5" w:name="Par1478"/>
            <w:bookmarkEnd w:id="5"/>
            <w:r w:rsidRPr="00BA3729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B7" w:rsidRPr="00B91AB7" w:rsidRDefault="00B91AB7" w:rsidP="00B91AB7">
            <w:pPr>
              <w:jc w:val="center"/>
              <w:rPr>
                <w:rFonts w:ascii="Times New Roman" w:hAnsi="Times New Roman"/>
              </w:rPr>
            </w:pPr>
            <w:r w:rsidRPr="00B91AB7">
              <w:rPr>
                <w:rFonts w:ascii="Times New Roman" w:hAnsi="Times New Roman"/>
              </w:rPr>
              <w:t>2 000,00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AB7" w:rsidRPr="00B91AB7" w:rsidRDefault="00B91AB7" w:rsidP="00B91AB7">
            <w:pPr>
              <w:jc w:val="center"/>
              <w:rPr>
                <w:rFonts w:ascii="Times New Roman" w:hAnsi="Times New Roman"/>
              </w:rPr>
            </w:pPr>
            <w:r w:rsidRPr="00B91AB7">
              <w:rPr>
                <w:rFonts w:ascii="Times New Roman" w:hAnsi="Times New Roman"/>
              </w:rPr>
              <w:t>1,63</w:t>
            </w:r>
          </w:p>
        </w:tc>
      </w:tr>
      <w:tr w:rsidR="00CA3C5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 Межбюджетные трансферты бюджетов субъектов Российской Федерации на финансовое обеспечение дополнительных видов и условий оказания медицинской помощи в дополнение к установленным базовой программой ОМС, в том числе: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6" w:name="Par1486"/>
            <w:bookmarkEnd w:id="6"/>
            <w:r w:rsidRPr="00BA3729">
              <w:rPr>
                <w:rFonts w:ascii="Times New Roman" w:hAnsi="Times New Roman" w:cs="Times New Roman"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5C59C0" w:rsidP="00CA3C59">
            <w:pPr>
              <w:jc w:val="center"/>
              <w:rPr>
                <w:rFonts w:ascii="Times New Roman" w:hAnsi="Times New Roman"/>
              </w:rPr>
            </w:pPr>
            <w:r w:rsidRPr="005C59C0">
              <w:rPr>
                <w:rFonts w:ascii="Times New Roman" w:hAnsi="Times New Roman"/>
              </w:rPr>
              <w:t>154 751,40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126,35</w:t>
            </w:r>
          </w:p>
        </w:tc>
      </w:tr>
      <w:tr w:rsidR="00CA3C59" w:rsidRPr="00BA3729" w:rsidTr="00F72969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2.1.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дополнительных видов медицинской помощи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BA3729" w:rsidRDefault="00CA3C59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154 751,40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126,35</w:t>
            </w:r>
          </w:p>
        </w:tc>
      </w:tr>
      <w:tr w:rsidR="000600D8" w:rsidRPr="00BA3729" w:rsidTr="0025245F">
        <w:trPr>
          <w:trHeight w:val="20"/>
        </w:trPr>
        <w:tc>
          <w:tcPr>
            <w:tcW w:w="5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2.2. Межбюджетные трансферты, передаваемые из бюджета субъекта Российской Федерации в бюджет территориального фонда обязательного медицинского страхования на финансовое обеспечение расходов, не включенных в структуру тарифов на оплату медицинской помощи в рамках базовой программы ОМС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A3729" w:rsidRDefault="000600D8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7" w:name="Par1502"/>
            <w:bookmarkEnd w:id="7"/>
            <w:r w:rsidRPr="00BA3729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91AB7" w:rsidRDefault="000600D8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0,0</w:t>
            </w:r>
            <w:r w:rsidR="00CA3C59" w:rsidRPr="00CA3C59">
              <w:rPr>
                <w:rFonts w:ascii="Times New Roman" w:hAnsi="Times New Roman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0D8" w:rsidRPr="00B91AB7" w:rsidRDefault="000600D8" w:rsidP="00CA3C59">
            <w:pPr>
              <w:jc w:val="center"/>
              <w:rPr>
                <w:rFonts w:ascii="Times New Roman" w:hAnsi="Times New Roman"/>
              </w:rPr>
            </w:pPr>
            <w:r w:rsidRPr="00CA3C59">
              <w:rPr>
                <w:rFonts w:ascii="Times New Roman" w:hAnsi="Times New Roman"/>
              </w:rPr>
              <w:t>0,0</w:t>
            </w:r>
            <w:r w:rsidR="00CA3C59" w:rsidRPr="00CA3C59">
              <w:rPr>
                <w:rFonts w:ascii="Times New Roman" w:hAnsi="Times New Roman"/>
              </w:rPr>
              <w:t>0</w:t>
            </w:r>
          </w:p>
        </w:tc>
      </w:tr>
    </w:tbl>
    <w:p w:rsidR="00C201DF" w:rsidRDefault="00C201DF" w:rsidP="00C201DF">
      <w:pPr>
        <w:pStyle w:val="ConsPlusNormal"/>
        <w:ind w:firstLine="539"/>
        <w:jc w:val="both"/>
        <w:rPr>
          <w:rFonts w:ascii="Times New Roman" w:hAnsi="Times New Roman" w:cs="Times New Roman"/>
        </w:rPr>
      </w:pPr>
      <w:bookmarkStart w:id="8" w:name="Par1511"/>
      <w:bookmarkStart w:id="9" w:name="Par1512"/>
      <w:bookmarkEnd w:id="8"/>
      <w:bookmarkEnd w:id="9"/>
      <w:r w:rsidRPr="00BA3729">
        <w:rPr>
          <w:rFonts w:ascii="Times New Roman" w:hAnsi="Times New Roman" w:cs="Times New Roman"/>
        </w:rPr>
        <w:t>&lt;*&gt;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«Общегосударственные вопросы»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p w:rsidR="00C201DF" w:rsidRDefault="00C201DF" w:rsidP="00C201D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sz w:val="20"/>
          <w:szCs w:val="20"/>
          <w:lang w:eastAsia="en-US"/>
        </w:rPr>
      </w:pPr>
      <w:r>
        <w:rPr>
          <w:rFonts w:ascii="Times New Roman" w:eastAsiaTheme="minorHAnsi" w:hAnsi="Times New Roman"/>
          <w:sz w:val="20"/>
          <w:szCs w:val="20"/>
          <w:lang w:eastAsia="en-US"/>
        </w:rPr>
        <w:t>&lt;**&gt; Без учета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страхования, по разделу 01 "Общегосударственные вопросы" и расходов на мероприятия по ликвидации кадрового дефицита в медицинских организациях, оказывающих первичную медико-санитарную помощь.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16"/>
        <w:gridCol w:w="1417"/>
        <w:gridCol w:w="1985"/>
      </w:tblGrid>
      <w:tr w:rsidR="00C201DF" w:rsidRPr="00BA3729" w:rsidTr="00355B4E">
        <w:tc>
          <w:tcPr>
            <w:tcW w:w="6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BA3729">
              <w:rPr>
                <w:rFonts w:ascii="Times New Roman" w:hAnsi="Times New Roman" w:cs="Times New Roman"/>
              </w:rPr>
              <w:t>Справочно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CA3C5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202</w:t>
            </w:r>
            <w:r w:rsidR="00CA3C59">
              <w:rPr>
                <w:rFonts w:ascii="Times New Roman" w:hAnsi="Times New Roman" w:cs="Times New Roman"/>
              </w:rPr>
              <w:t>6</w:t>
            </w:r>
            <w:r w:rsidRPr="00BA3729"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201DF" w:rsidRPr="00BA3729" w:rsidTr="00FB133F">
        <w:trPr>
          <w:trHeight w:val="395"/>
        </w:trPr>
        <w:tc>
          <w:tcPr>
            <w:tcW w:w="6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BA3729">
              <w:rPr>
                <w:rFonts w:ascii="Times New Roman" w:hAnsi="Times New Roman" w:cs="Times New Roman"/>
              </w:rPr>
              <w:t xml:space="preserve">всего </w:t>
            </w:r>
          </w:p>
          <w:p w:rsidR="00C201DF" w:rsidRPr="00BA3729" w:rsidRDefault="0025245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(тыс. рублей)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1DF" w:rsidRPr="00BA3729" w:rsidRDefault="00C201DF" w:rsidP="00355B4E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 xml:space="preserve">на        </w:t>
            </w:r>
            <w:r w:rsidR="0025245F">
              <w:rPr>
                <w:rFonts w:ascii="Times New Roman" w:hAnsi="Times New Roman" w:cs="Times New Roman"/>
              </w:rPr>
              <w:t xml:space="preserve">                               одно застрахованное лицо в год (рублей</w:t>
            </w:r>
            <w:r w:rsidRPr="00BA3729">
              <w:rPr>
                <w:rFonts w:ascii="Times New Roman" w:hAnsi="Times New Roman" w:cs="Times New Roman"/>
              </w:rPr>
              <w:t>)</w:t>
            </w:r>
          </w:p>
        </w:tc>
      </w:tr>
      <w:tr w:rsidR="00CA3C59" w:rsidRPr="00BA3729" w:rsidTr="00F72969">
        <w:tc>
          <w:tcPr>
            <w:tcW w:w="6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A3C59" w:rsidRPr="00BA3729" w:rsidRDefault="00CA3C59" w:rsidP="00355B4E">
            <w:pPr>
              <w:pStyle w:val="ConsPlusNormal"/>
              <w:rPr>
                <w:rFonts w:ascii="Times New Roman" w:hAnsi="Times New Roman" w:cs="Times New Roman"/>
              </w:rPr>
            </w:pPr>
            <w:r w:rsidRPr="00BA3729">
              <w:rPr>
                <w:rFonts w:ascii="Times New Roman" w:hAnsi="Times New Roman" w:cs="Times New Roman"/>
              </w:rPr>
              <w:t>Расходы на обеспечение выполнения Кировским территориальным фондом обязательного медицинского страхования своих функций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A3C59">
              <w:rPr>
                <w:rFonts w:ascii="Times New Roman" w:hAnsi="Times New Roman"/>
                <w:color w:val="000000"/>
              </w:rPr>
              <w:t>172 080,10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3C59" w:rsidRPr="00CA3C59" w:rsidRDefault="00CA3C59" w:rsidP="00CA3C59">
            <w:pPr>
              <w:jc w:val="center"/>
              <w:rPr>
                <w:rFonts w:ascii="Times New Roman" w:hAnsi="Times New Roman"/>
                <w:color w:val="000000"/>
              </w:rPr>
            </w:pPr>
            <w:r w:rsidRPr="00CA3C59">
              <w:rPr>
                <w:rFonts w:ascii="Times New Roman" w:hAnsi="Times New Roman"/>
                <w:color w:val="000000"/>
              </w:rPr>
              <w:t>140,50</w:t>
            </w:r>
          </w:p>
        </w:tc>
      </w:tr>
    </w:tbl>
    <w:p w:rsidR="00BD27D4" w:rsidRDefault="00BD27D4" w:rsidP="00E245CE"/>
    <w:sectPr w:rsidR="00BD27D4" w:rsidSect="00C201DF">
      <w:pgSz w:w="11906" w:h="16838"/>
      <w:pgMar w:top="28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1DF"/>
    <w:rsid w:val="000600D8"/>
    <w:rsid w:val="00125BD6"/>
    <w:rsid w:val="0018708A"/>
    <w:rsid w:val="0025245F"/>
    <w:rsid w:val="00387B20"/>
    <w:rsid w:val="005C59C0"/>
    <w:rsid w:val="00B91AB7"/>
    <w:rsid w:val="00BD27D4"/>
    <w:rsid w:val="00C201DF"/>
    <w:rsid w:val="00C5463F"/>
    <w:rsid w:val="00CA3C59"/>
    <w:rsid w:val="00E245CE"/>
    <w:rsid w:val="00F65721"/>
    <w:rsid w:val="00F72969"/>
    <w:rsid w:val="00FB133F"/>
    <w:rsid w:val="00FF7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61F722-225B-4664-8321-08ACE631A2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01DF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201D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C59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C59C0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565</Words>
  <Characters>3225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Середа В.В.</dc:creator>
  <cp:lastModifiedBy>Ларионова Оксана Вячеславовна</cp:lastModifiedBy>
  <cp:revision>8</cp:revision>
  <cp:lastPrinted>2026-08-06T10:15:00Z</cp:lastPrinted>
  <dcterms:created xsi:type="dcterms:W3CDTF">2024-01-10T08:08:00Z</dcterms:created>
  <dcterms:modified xsi:type="dcterms:W3CDTF">2026-08-06T10:15:00Z</dcterms:modified>
</cp:coreProperties>
</file>